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90524" w14:textId="77777777" w:rsidR="00612EDC" w:rsidRPr="00612EDC" w:rsidRDefault="00612EDC" w:rsidP="00612E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12EDC">
        <w:rPr>
          <w:rFonts w:ascii="Times New Roman" w:eastAsia="Times New Roman" w:hAnsi="Times New Roman" w:cs="Times New Roman"/>
          <w:bCs/>
          <w:lang w:eastAsia="ru-RU"/>
        </w:rPr>
        <w:t>Приложение 1</w:t>
      </w:r>
    </w:p>
    <w:p w14:paraId="7E470D5E" w14:textId="77777777" w:rsidR="00612EDC" w:rsidRPr="00612EDC" w:rsidRDefault="00612EDC" w:rsidP="00612ED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12EDC">
        <w:rPr>
          <w:rFonts w:ascii="Times New Roman" w:eastAsia="Times New Roman" w:hAnsi="Times New Roman" w:cs="Times New Roman"/>
          <w:bCs/>
          <w:lang w:eastAsia="ru-RU"/>
        </w:rPr>
        <w:t>к Положению о предоставлении льготного периода</w:t>
      </w:r>
    </w:p>
    <w:p w14:paraId="06D8C072" w14:textId="77777777" w:rsidR="00612EDC" w:rsidRPr="00612EDC" w:rsidRDefault="00612EDC" w:rsidP="00612ED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12EDC">
        <w:rPr>
          <w:rFonts w:ascii="Times New Roman" w:eastAsia="Times New Roman" w:hAnsi="Times New Roman" w:cs="Times New Roman"/>
          <w:bCs/>
          <w:lang w:eastAsia="ru-RU"/>
        </w:rPr>
        <w:t>по действующим договорам займа Ассоциации МКК «ЦПП Курской области»</w:t>
      </w:r>
    </w:p>
    <w:p w14:paraId="445B7B1A" w14:textId="77777777" w:rsidR="00612EDC" w:rsidRPr="00612EDC" w:rsidRDefault="00612EDC" w:rsidP="00612ED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12EDC">
        <w:rPr>
          <w:rFonts w:ascii="Times New Roman" w:eastAsia="Times New Roman" w:hAnsi="Times New Roman" w:cs="Times New Roman"/>
          <w:bCs/>
          <w:lang w:eastAsia="ru-RU"/>
        </w:rPr>
        <w:t xml:space="preserve"> в связи с ситуацией по распространению новой </w:t>
      </w:r>
    </w:p>
    <w:p w14:paraId="048E7C4D" w14:textId="77777777" w:rsidR="00612EDC" w:rsidRPr="00612EDC" w:rsidRDefault="00612EDC" w:rsidP="00612ED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12EDC">
        <w:rPr>
          <w:rFonts w:ascii="Times New Roman" w:eastAsia="Times New Roman" w:hAnsi="Times New Roman" w:cs="Times New Roman"/>
          <w:bCs/>
          <w:lang w:eastAsia="ru-RU"/>
        </w:rPr>
        <w:t>коронавирусной инфекции от 14.04.2020г.</w:t>
      </w:r>
    </w:p>
    <w:p w14:paraId="69434001" w14:textId="77777777" w:rsidR="00612EDC" w:rsidRPr="00612EDC" w:rsidRDefault="00612EDC" w:rsidP="00612ED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53FB62BE" w14:textId="77777777" w:rsidR="00612EDC" w:rsidRPr="00612EDC" w:rsidRDefault="00612EDC" w:rsidP="00612ED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6E0800F1" w14:textId="77777777" w:rsidR="00612EDC" w:rsidRPr="00612EDC" w:rsidRDefault="00612EDC" w:rsidP="00612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12EDC">
        <w:rPr>
          <w:rFonts w:ascii="Times New Roman" w:eastAsia="Times New Roman" w:hAnsi="Times New Roman" w:cs="Times New Roman"/>
          <w:b/>
          <w:lang w:eastAsia="ru-RU"/>
        </w:rPr>
        <w:t>Типовая форма</w:t>
      </w:r>
      <w:r w:rsidRPr="00612ED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12EDC">
        <w:rPr>
          <w:rFonts w:ascii="Times New Roman" w:eastAsia="Times New Roman" w:hAnsi="Times New Roman" w:cs="Times New Roman"/>
          <w:b/>
          <w:lang w:eastAsia="ru-RU"/>
        </w:rPr>
        <w:t>требования о предоставлении льготного периода</w:t>
      </w:r>
    </w:p>
    <w:p w14:paraId="4419094C" w14:textId="77777777" w:rsidR="00612EDC" w:rsidRPr="00612EDC" w:rsidRDefault="00612EDC" w:rsidP="00612E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868A3F" w14:textId="77777777" w:rsidR="00612EDC" w:rsidRPr="00612EDC" w:rsidRDefault="00612EDC" w:rsidP="00612EDC">
      <w:pPr>
        <w:spacing w:after="0"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612EDC">
        <w:rPr>
          <w:rFonts w:ascii="Times New Roman" w:eastAsia="Calibri" w:hAnsi="Times New Roman" w:cs="Times New Roman"/>
          <w:sz w:val="24"/>
          <w:szCs w:val="24"/>
        </w:rPr>
        <w:t>Ассоциации МКК «ЦПП Курской области»</w:t>
      </w:r>
    </w:p>
    <w:p w14:paraId="37723A00" w14:textId="77777777" w:rsidR="00612EDC" w:rsidRPr="00612EDC" w:rsidRDefault="00612EDC" w:rsidP="00612EDC">
      <w:pPr>
        <w:spacing w:after="0"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612EDC">
        <w:rPr>
          <w:rFonts w:ascii="Times New Roman" w:eastAsia="Calibri" w:hAnsi="Times New Roman" w:cs="Times New Roman"/>
          <w:sz w:val="24"/>
          <w:szCs w:val="24"/>
        </w:rPr>
        <w:t>г.Курск, ул. Горького, д.65</w:t>
      </w:r>
    </w:p>
    <w:p w14:paraId="3427E4CC" w14:textId="77777777" w:rsidR="00612EDC" w:rsidRPr="00612EDC" w:rsidRDefault="00612EDC" w:rsidP="00612EDC">
      <w:pPr>
        <w:spacing w:after="0" w:line="240" w:lineRule="auto"/>
        <w:ind w:firstLine="3402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14:paraId="798134EE" w14:textId="77777777" w:rsidR="00612EDC" w:rsidRPr="00612EDC" w:rsidRDefault="00612EDC" w:rsidP="00612EDC">
      <w:pPr>
        <w:spacing w:after="0" w:line="240" w:lineRule="auto"/>
        <w:ind w:firstLine="3402"/>
        <w:rPr>
          <w:rFonts w:ascii="Times New Roman" w:eastAsia="Calibri" w:hAnsi="Times New Roman" w:cs="Times New Roman"/>
        </w:rPr>
      </w:pPr>
      <w:r w:rsidRPr="00612EDC">
        <w:rPr>
          <w:rFonts w:ascii="Times New Roman" w:eastAsia="Calibri" w:hAnsi="Times New Roman" w:cs="Times New Roman"/>
          <w:sz w:val="24"/>
          <w:szCs w:val="24"/>
        </w:rPr>
        <w:t>от</w:t>
      </w:r>
      <w:r w:rsidRPr="00612EDC">
        <w:rPr>
          <w:rFonts w:ascii="Times New Roman" w:eastAsia="Calibri" w:hAnsi="Times New Roman" w:cs="Times New Roman"/>
        </w:rPr>
        <w:t xml:space="preserve"> _______________________________________________</w:t>
      </w:r>
    </w:p>
    <w:p w14:paraId="6CD891F5" w14:textId="77777777" w:rsidR="00612EDC" w:rsidRPr="00612EDC" w:rsidRDefault="00612EDC" w:rsidP="00612EDC">
      <w:pPr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i/>
          <w:vertAlign w:val="superscript"/>
        </w:rPr>
      </w:pPr>
      <w:r w:rsidRPr="00612EDC">
        <w:rPr>
          <w:rFonts w:ascii="Times New Roman" w:eastAsia="Calibri" w:hAnsi="Times New Roman" w:cs="Times New Roman"/>
          <w:i/>
          <w:vertAlign w:val="superscript"/>
        </w:rPr>
        <w:t>Должность Ф.И.О. заемщика - индивидуального предпринимателя, субъекта МСП</w:t>
      </w:r>
    </w:p>
    <w:p w14:paraId="4B645BD0" w14:textId="77777777" w:rsidR="00612EDC" w:rsidRPr="00612EDC" w:rsidRDefault="00612EDC" w:rsidP="00612EDC">
      <w:pPr>
        <w:spacing w:after="120"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612EDC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14:paraId="6423257C" w14:textId="77777777" w:rsidR="00612EDC" w:rsidRPr="00612EDC" w:rsidRDefault="00612EDC" w:rsidP="00612EDC">
      <w:pPr>
        <w:spacing w:after="120"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612EDC">
        <w:rPr>
          <w:rFonts w:ascii="Times New Roman" w:eastAsia="Calibri" w:hAnsi="Times New Roman" w:cs="Times New Roman"/>
          <w:sz w:val="24"/>
          <w:szCs w:val="24"/>
        </w:rPr>
        <w:t xml:space="preserve">ОГРН ___________________________________________ </w:t>
      </w:r>
    </w:p>
    <w:p w14:paraId="3361E79B" w14:textId="77777777" w:rsidR="00612EDC" w:rsidRPr="00612EDC" w:rsidRDefault="00612EDC" w:rsidP="00612EDC">
      <w:pPr>
        <w:spacing w:after="120"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612EDC">
        <w:rPr>
          <w:rFonts w:ascii="Times New Roman" w:eastAsia="Calibri" w:hAnsi="Times New Roman" w:cs="Times New Roman"/>
          <w:sz w:val="24"/>
          <w:szCs w:val="24"/>
        </w:rPr>
        <w:t xml:space="preserve">ИНН____________________________________________ </w:t>
      </w:r>
    </w:p>
    <w:p w14:paraId="4DFEEBD1" w14:textId="77777777" w:rsidR="00612EDC" w:rsidRPr="00612EDC" w:rsidRDefault="00612EDC" w:rsidP="00612EDC">
      <w:pPr>
        <w:spacing w:after="120"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612EDC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</w:p>
    <w:p w14:paraId="47A987D8" w14:textId="77777777" w:rsidR="00612EDC" w:rsidRPr="00612EDC" w:rsidRDefault="00612EDC" w:rsidP="00612EDC">
      <w:pPr>
        <w:spacing w:after="120"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612EDC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14:paraId="4DCD37EB" w14:textId="77777777" w:rsidR="00612EDC" w:rsidRPr="00612EDC" w:rsidRDefault="00612EDC" w:rsidP="00612EDC">
      <w:pPr>
        <w:spacing w:after="120"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612EDC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</w:p>
    <w:p w14:paraId="54E71307" w14:textId="77777777" w:rsidR="00612EDC" w:rsidRPr="00612EDC" w:rsidRDefault="00612EDC" w:rsidP="00612EDC">
      <w:pPr>
        <w:spacing w:after="120" w:line="240" w:lineRule="auto"/>
        <w:ind w:firstLine="3402"/>
        <w:rPr>
          <w:rFonts w:ascii="Times New Roman" w:eastAsia="Calibri" w:hAnsi="Times New Roman" w:cs="Times New Roman"/>
          <w:sz w:val="24"/>
          <w:szCs w:val="24"/>
        </w:rPr>
      </w:pPr>
      <w:r w:rsidRPr="00612EDC">
        <w:rPr>
          <w:rFonts w:ascii="Times New Roman" w:eastAsia="Calibri" w:hAnsi="Times New Roman" w:cs="Times New Roman"/>
          <w:sz w:val="24"/>
          <w:szCs w:val="24"/>
        </w:rPr>
        <w:t>контактный телефон: ______________________________</w:t>
      </w:r>
    </w:p>
    <w:p w14:paraId="3FD1D985" w14:textId="77777777" w:rsidR="00612EDC" w:rsidRPr="00612EDC" w:rsidRDefault="00612EDC" w:rsidP="00612EDC">
      <w:pPr>
        <w:spacing w:after="0" w:line="240" w:lineRule="auto"/>
        <w:rPr>
          <w:rFonts w:ascii="Tahoma" w:eastAsia="Calibri" w:hAnsi="Tahoma" w:cs="Tahoma"/>
          <w:sz w:val="18"/>
        </w:rPr>
      </w:pPr>
    </w:p>
    <w:p w14:paraId="7092A552" w14:textId="77777777" w:rsidR="00612EDC" w:rsidRPr="00612EDC" w:rsidRDefault="00612EDC" w:rsidP="00612E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2EDC">
        <w:rPr>
          <w:rFonts w:ascii="Times New Roman" w:eastAsia="Calibri" w:hAnsi="Times New Roman" w:cs="Times New Roman"/>
          <w:b/>
          <w:sz w:val="24"/>
          <w:szCs w:val="24"/>
        </w:rPr>
        <w:t>Требование о предоставлении льготного периода</w:t>
      </w:r>
    </w:p>
    <w:p w14:paraId="44DD2B1B" w14:textId="77777777" w:rsidR="00612EDC" w:rsidRPr="00612EDC" w:rsidRDefault="00612EDC" w:rsidP="00612EDC">
      <w:pPr>
        <w:suppressAutoHyphens/>
        <w:spacing w:before="57" w:after="57" w:line="240" w:lineRule="auto"/>
        <w:jc w:val="center"/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612EDC"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по действующему договору целевого займа</w:t>
      </w:r>
    </w:p>
    <w:p w14:paraId="73CB8F6F" w14:textId="77777777" w:rsidR="00612EDC" w:rsidRPr="00612EDC" w:rsidRDefault="00612EDC" w:rsidP="00612EDC">
      <w:pPr>
        <w:suppressAutoHyphens/>
        <w:spacing w:before="57" w:after="57" w:line="240" w:lineRule="auto"/>
        <w:jc w:val="both"/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</w:p>
    <w:p w14:paraId="634A935A" w14:textId="77777777" w:rsidR="00612EDC" w:rsidRPr="00612EDC" w:rsidRDefault="00612EDC" w:rsidP="00612EDC">
      <w:pPr>
        <w:suppressAutoHyphens/>
        <w:spacing w:after="240" w:line="240" w:lineRule="auto"/>
        <w:ind w:firstLine="708"/>
        <w:jc w:val="both"/>
        <w:rPr>
          <w:rFonts w:ascii="Times New Roman" w:eastAsia="SimSun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</w:pPr>
      <w:r w:rsidRPr="00612EDC">
        <w:rPr>
          <w:rFonts w:ascii="Times New Roman" w:eastAsia="SimSun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Наименование ИП, субъекта МСП </w:t>
      </w:r>
      <w:r w:rsidRPr="00612EDC">
        <w:rPr>
          <w:rFonts w:ascii="Times New Roman" w:eastAsia="SimSun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________________________________________________</w:t>
      </w:r>
    </w:p>
    <w:p w14:paraId="3F03D19E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EDC">
        <w:rPr>
          <w:rFonts w:ascii="Times New Roman" w:hAnsi="Times New Roman" w:cs="Times New Roman"/>
          <w:sz w:val="24"/>
          <w:szCs w:val="24"/>
        </w:rPr>
        <w:t xml:space="preserve">прошу  в соответствии  с  правом, предоставленным  мне статьей 7 Федерального  закона  от  03.04.2020  N  106-ФЗ  "О  внесении  изменений  в Федеральный закон "О Центральном банке Российской Федерации (Банке России)" и  отдельные законодательные акты Российской Федерации в части особенностей изменения  условий  кредитного  договора,  договора займа" (далее - Закон), предоставить  мне с ____._____.2020 г. льготный период, приостановив  исполнение мною обязательств на срок до _________________ (указать срок не более 6 месяцев) ИЛИ </w:t>
      </w:r>
      <w:r w:rsidRPr="00612E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размер платежей</w:t>
      </w:r>
      <w:r w:rsidRPr="00612EDC">
        <w:rPr>
          <w:rFonts w:ascii="Times New Roman" w:hAnsi="Times New Roman" w:cs="Times New Roman"/>
          <w:sz w:val="24"/>
          <w:szCs w:val="24"/>
        </w:rPr>
        <w:t xml:space="preserve"> и установить размер аннуитетного ежемесячного платежа в сумме______________________________ рублей по договору целевого займа от _________ N ___________(далее - договор займа), заключенному с Ассоциацией МКК «ЦПП Курской области» (далее - Ассоциация), размер целевого займа ___________рублей , представленного на цели _______________________ , в связи с тяжелым финансовым положением </w:t>
      </w:r>
      <w:r w:rsidRPr="00612EDC">
        <w:rPr>
          <w:rFonts w:ascii="Times New Roman" w:eastAsiaTheme="majorEastAsia" w:hAnsi="Times New Roman" w:cs="Times New Roman"/>
          <w:sz w:val="24"/>
          <w:szCs w:val="24"/>
        </w:rPr>
        <w:t>в рамках</w:t>
      </w:r>
      <w:r w:rsidRPr="00612EDC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распространения коронавирусной инфекции (2019-nCoV) и согласно Постановления Правительства </w:t>
      </w:r>
      <w:r w:rsidRPr="00612E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РФ от 03.04.2020 N 434 (ред. от 10.04.2020№479, и от 18.04.2020 №540) "Об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инфекции" осуществляю _________________________________________(Указать сферу деятельности с основным </w:t>
      </w:r>
      <w:proofErr w:type="spellStart"/>
      <w:r w:rsidRPr="00612E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ОКВЭДом</w:t>
      </w:r>
      <w:proofErr w:type="spellEnd"/>
      <w:r w:rsidRPr="00612EDC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</w:p>
    <w:p w14:paraId="108D5FC9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EDC">
        <w:rPr>
          <w:rFonts w:ascii="Times New Roman" w:hAnsi="Times New Roman" w:cs="Times New Roman"/>
          <w:sz w:val="24"/>
          <w:szCs w:val="24"/>
        </w:rPr>
        <w:t>Дата начала льготного периода ______________________2020г.</w:t>
      </w:r>
    </w:p>
    <w:p w14:paraId="1AA05D24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612EDC">
        <w:rPr>
          <w:rFonts w:ascii="Times New Roman" w:hAnsi="Times New Roman" w:cs="Times New Roman"/>
          <w:sz w:val="24"/>
          <w:szCs w:val="24"/>
          <w:u w:val="single"/>
        </w:rPr>
        <w:t>Я уведомлен и понимаю, что:</w:t>
      </w:r>
    </w:p>
    <w:p w14:paraId="1521ED9F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EDC">
        <w:rPr>
          <w:rFonts w:ascii="Times New Roman" w:hAnsi="Times New Roman" w:cs="Times New Roman"/>
          <w:sz w:val="24"/>
          <w:szCs w:val="24"/>
        </w:rPr>
        <w:lastRenderedPageBreak/>
        <w:t>-   По истечении льготного периода мне необходимо будет осуществлять погашение задолженности в соответствии с уточненным Графиком платежей по целевому займу, направленным мне Ассоциацией.</w:t>
      </w:r>
    </w:p>
    <w:p w14:paraId="51A5A170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EDC">
        <w:rPr>
          <w:rFonts w:ascii="Times New Roman" w:hAnsi="Times New Roman" w:cs="Times New Roman"/>
          <w:sz w:val="24"/>
          <w:szCs w:val="24"/>
        </w:rPr>
        <w:t>-  Для контактов со мной Ассоциация будет использовать номер мобильного</w:t>
      </w:r>
    </w:p>
    <w:p w14:paraId="5A2F13C3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EDC">
        <w:rPr>
          <w:rFonts w:ascii="Times New Roman" w:hAnsi="Times New Roman" w:cs="Times New Roman"/>
          <w:sz w:val="24"/>
          <w:szCs w:val="24"/>
        </w:rPr>
        <w:t>телефона, указанный в договоре целевого займа или иной номер, сообщенный мною Ассоциации в Заявлении на изменение персональных данных, а также иные средства связи, не запрещенные законом.</w:t>
      </w:r>
    </w:p>
    <w:p w14:paraId="5B160405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6A50808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2EDC">
        <w:rPr>
          <w:rFonts w:ascii="Times New Roman" w:hAnsi="Times New Roman" w:cs="Times New Roman"/>
          <w:sz w:val="24"/>
          <w:szCs w:val="24"/>
        </w:rPr>
        <w:t>"__" _________ 20__ г. _______________________     ________________________</w:t>
      </w:r>
    </w:p>
    <w:p w14:paraId="34322167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12E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(ФИО </w:t>
      </w:r>
      <w:proofErr w:type="gramStart"/>
      <w:r w:rsidRPr="00612EDC">
        <w:rPr>
          <w:rFonts w:ascii="Times New Roman" w:hAnsi="Times New Roman" w:cs="Times New Roman"/>
          <w:sz w:val="20"/>
          <w:szCs w:val="20"/>
        </w:rPr>
        <w:t xml:space="preserve">Заявителя)   </w:t>
      </w:r>
      <w:proofErr w:type="gramEnd"/>
      <w:r w:rsidRPr="00612EDC">
        <w:rPr>
          <w:rFonts w:ascii="Times New Roman" w:hAnsi="Times New Roman" w:cs="Times New Roman"/>
          <w:sz w:val="20"/>
          <w:szCs w:val="20"/>
        </w:rPr>
        <w:t xml:space="preserve">                      (подпись Заявителя)  </w:t>
      </w:r>
    </w:p>
    <w:p w14:paraId="0238480F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431208B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BBA5E13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27B7C6C3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050E1BC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9F0BA4B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3327B6A6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596CB42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55006B5B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C236DBC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6357972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C80F471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4A2E475A" w14:textId="77777777" w:rsidR="00612EDC" w:rsidRPr="00612EDC" w:rsidRDefault="00612EDC" w:rsidP="00612ED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1B23467B" w14:textId="77777777" w:rsidR="009D018D" w:rsidRDefault="009D018D"/>
    <w:sectPr w:rsidR="009D0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A5"/>
    <w:rsid w:val="005327A5"/>
    <w:rsid w:val="00612EDC"/>
    <w:rsid w:val="009D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92A2E-B10F-41D6-BAA1-895D530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Компания Микрокредитная</cp:lastModifiedBy>
  <cp:revision>2</cp:revision>
  <dcterms:created xsi:type="dcterms:W3CDTF">2020-04-29T10:55:00Z</dcterms:created>
  <dcterms:modified xsi:type="dcterms:W3CDTF">2020-04-29T10:55:00Z</dcterms:modified>
</cp:coreProperties>
</file>